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4D" w:rsidRPr="00FE614D" w:rsidRDefault="00FE614D" w:rsidP="00FE614D">
      <w:pPr>
        <w:shd w:val="clear" w:color="auto" w:fill="FFFFFF"/>
        <w:spacing w:after="0" w:line="240" w:lineRule="auto"/>
        <w:rPr>
          <w:rFonts w:ascii="Arial" w:eastAsia="Times New Roman" w:hAnsi="Arial" w:cs="Arial"/>
          <w:color w:val="000000"/>
          <w:sz w:val="20"/>
          <w:szCs w:val="20"/>
          <w:lang w:eastAsia="nl-NL"/>
        </w:rPr>
      </w:pPr>
      <w:r w:rsidRPr="00011110">
        <w:rPr>
          <w:rFonts w:ascii="Arial" w:eastAsia="Times New Roman" w:hAnsi="Arial" w:cs="Arial"/>
          <w:b/>
          <w:bCs/>
          <w:color w:val="000000"/>
          <w:sz w:val="20"/>
          <w:szCs w:val="20"/>
          <w:lang w:eastAsia="nl-NL"/>
        </w:rPr>
        <w:t>Artikel 14:</w:t>
      </w:r>
    </w:p>
    <w:p w:rsidR="00FE614D" w:rsidRPr="00FE614D" w:rsidRDefault="00FE614D" w:rsidP="00FE614D">
      <w:pPr>
        <w:shd w:val="clear" w:color="auto" w:fill="FFFFFF"/>
        <w:spacing w:after="0" w:line="240" w:lineRule="auto"/>
        <w:rPr>
          <w:rFonts w:ascii="Arial" w:eastAsia="Times New Roman" w:hAnsi="Arial" w:cs="Arial"/>
          <w:color w:val="000000"/>
          <w:sz w:val="20"/>
          <w:szCs w:val="20"/>
          <w:lang w:eastAsia="nl-NL"/>
        </w:rPr>
      </w:pPr>
      <w:r w:rsidRPr="00FE614D">
        <w:rPr>
          <w:rFonts w:ascii="Arial" w:eastAsia="Times New Roman" w:hAnsi="Arial" w:cs="Arial"/>
          <w:color w:val="000000"/>
          <w:sz w:val="20"/>
          <w:szCs w:val="20"/>
          <w:lang w:eastAsia="nl-NL"/>
        </w:rPr>
        <w:t> </w:t>
      </w:r>
    </w:p>
    <w:p w:rsidR="00FE614D" w:rsidRPr="00FE614D" w:rsidRDefault="00FE614D" w:rsidP="00FE614D">
      <w:pPr>
        <w:shd w:val="clear" w:color="auto" w:fill="FFFFFF"/>
        <w:spacing w:after="0" w:line="240" w:lineRule="auto"/>
        <w:rPr>
          <w:rFonts w:ascii="Arial" w:eastAsia="Times New Roman" w:hAnsi="Arial" w:cs="Arial"/>
          <w:color w:val="000000"/>
          <w:sz w:val="20"/>
          <w:szCs w:val="20"/>
          <w:lang w:eastAsia="nl-NL"/>
        </w:rPr>
      </w:pPr>
      <w:r w:rsidRPr="00FE614D">
        <w:rPr>
          <w:rFonts w:ascii="Arial" w:eastAsia="Times New Roman" w:hAnsi="Arial" w:cs="Arial"/>
          <w:b/>
          <w:bCs/>
          <w:color w:val="000000"/>
          <w:sz w:val="20"/>
          <w:szCs w:val="20"/>
          <w:lang w:eastAsia="nl-NL"/>
        </w:rPr>
        <w:t>Standaard -klasse.</w:t>
      </w:r>
    </w:p>
    <w:p w:rsidR="00FE614D" w:rsidRPr="00FE614D" w:rsidRDefault="00FE614D" w:rsidP="00FE614D">
      <w:pPr>
        <w:shd w:val="clear" w:color="auto" w:fill="FFFFFF"/>
        <w:spacing w:after="0" w:line="240" w:lineRule="auto"/>
        <w:rPr>
          <w:rFonts w:ascii="Arial" w:eastAsia="Times New Roman" w:hAnsi="Arial" w:cs="Arial"/>
          <w:color w:val="000000"/>
          <w:sz w:val="20"/>
          <w:szCs w:val="20"/>
          <w:lang w:eastAsia="nl-NL"/>
        </w:rPr>
      </w:pPr>
      <w:r w:rsidRPr="00FE614D">
        <w:rPr>
          <w:rFonts w:ascii="Arial" w:eastAsia="Times New Roman" w:hAnsi="Arial" w:cs="Arial"/>
          <w:color w:val="000000"/>
          <w:sz w:val="20"/>
          <w:szCs w:val="20"/>
          <w:lang w:eastAsia="nl-NL"/>
        </w:rPr>
        <w:t> </w:t>
      </w:r>
    </w:p>
    <w:p w:rsidR="00FE614D" w:rsidRPr="00FE614D" w:rsidRDefault="00FE614D" w:rsidP="00FE614D">
      <w:pPr>
        <w:shd w:val="clear" w:color="auto" w:fill="FFFFFF"/>
        <w:spacing w:after="0" w:line="240" w:lineRule="auto"/>
        <w:rPr>
          <w:rFonts w:ascii="Arial" w:eastAsia="Times New Roman" w:hAnsi="Arial" w:cs="Arial"/>
          <w:color w:val="000000"/>
          <w:sz w:val="20"/>
          <w:szCs w:val="20"/>
          <w:lang w:eastAsia="nl-NL"/>
        </w:rPr>
      </w:pPr>
      <w:r w:rsidRPr="00FE614D">
        <w:rPr>
          <w:rFonts w:ascii="Arial" w:eastAsia="Times New Roman" w:hAnsi="Arial" w:cs="Arial"/>
          <w:color w:val="000000"/>
          <w:sz w:val="20"/>
          <w:szCs w:val="20"/>
          <w:lang w:eastAsia="nl-NL"/>
        </w:rPr>
        <w:t>Ten aanzien van het standaard voertuig is het verplicht:</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AA07C3" w:rsidP="00FE614D">
      <w:pPr>
        <w:spacing w:after="0" w:line="240" w:lineRule="auto"/>
        <w:rPr>
          <w:rFonts w:ascii="Arial" w:eastAsia="Times New Roman" w:hAnsi="Arial" w:cs="Arial"/>
          <w:color w:val="FF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A</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Met een standaard auto aan de wedstrijd deel te nemen maximaal 4 cilinders, maximaal 1999 cc, 8 klepper met enkele carburateur/</w:t>
      </w:r>
      <w:proofErr w:type="spellStart"/>
      <w:r w:rsidR="00FE614D" w:rsidRPr="00FE614D">
        <w:rPr>
          <w:rFonts w:ascii="Arial" w:eastAsia="Times New Roman" w:hAnsi="Arial" w:cs="Arial"/>
          <w:color w:val="000000"/>
          <w:sz w:val="20"/>
          <w:szCs w:val="20"/>
          <w:shd w:val="clear" w:color="auto" w:fill="FFFFFF"/>
          <w:lang w:eastAsia="nl-NL"/>
        </w:rPr>
        <w:t>monopoint</w:t>
      </w:r>
      <w:proofErr w:type="spellEnd"/>
      <w:r w:rsidR="00FE614D" w:rsidRPr="00011110">
        <w:rPr>
          <w:rFonts w:ascii="Arial" w:eastAsia="Times New Roman" w:hAnsi="Arial" w:cs="Arial"/>
          <w:color w:val="000000"/>
          <w:sz w:val="20"/>
          <w:szCs w:val="20"/>
          <w:shd w:val="clear" w:color="auto" w:fill="FFFFFF"/>
          <w:lang w:eastAsia="nl-NL"/>
        </w:rPr>
        <w:t> </w:t>
      </w:r>
      <w:r w:rsidR="00FE614D" w:rsidRPr="00011110">
        <w:rPr>
          <w:rFonts w:ascii="Arial" w:eastAsia="Times New Roman" w:hAnsi="Arial" w:cs="Arial"/>
          <w:b/>
          <w:bCs/>
          <w:color w:val="FF0000"/>
          <w:sz w:val="20"/>
          <w:szCs w:val="20"/>
          <w:shd w:val="clear" w:color="auto" w:fill="FFFFFF"/>
          <w:lang w:eastAsia="nl-NL"/>
        </w:rPr>
        <w:t>of 16 klepper met maximaal 16</w:t>
      </w:r>
      <w:r w:rsidR="00FE614D" w:rsidRPr="00FE614D">
        <w:rPr>
          <w:rFonts w:ascii="Arial" w:eastAsia="Times New Roman" w:hAnsi="Arial" w:cs="Arial"/>
          <w:b/>
          <w:bCs/>
          <w:color w:val="FF0000"/>
          <w:sz w:val="20"/>
          <w:szCs w:val="20"/>
          <w:shd w:val="clear" w:color="auto" w:fill="FFFFFF"/>
          <w:lang w:eastAsia="nl-NL"/>
        </w:rPr>
        <w:t>00cc</w:t>
      </w:r>
      <w:r w:rsidR="00FE614D" w:rsidRPr="00011110">
        <w:rPr>
          <w:rFonts w:ascii="Arial" w:eastAsia="Times New Roman" w:hAnsi="Arial" w:cs="Arial"/>
          <w:b/>
          <w:bCs/>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met injectie/ enkele carburateur/</w:t>
      </w:r>
      <w:proofErr w:type="spellStart"/>
      <w:r w:rsidR="00FE614D" w:rsidRPr="00FE614D">
        <w:rPr>
          <w:rFonts w:ascii="Arial" w:eastAsia="Times New Roman" w:hAnsi="Arial" w:cs="Arial"/>
          <w:color w:val="000000"/>
          <w:sz w:val="20"/>
          <w:szCs w:val="20"/>
          <w:shd w:val="clear" w:color="auto" w:fill="FFFFFF"/>
          <w:lang w:eastAsia="nl-NL"/>
        </w:rPr>
        <w:t>monopoint</w:t>
      </w:r>
      <w:proofErr w:type="spellEnd"/>
      <w:r w:rsidR="00FE614D" w:rsidRPr="00FE614D">
        <w:rPr>
          <w:rFonts w:ascii="Arial" w:eastAsia="Times New Roman" w:hAnsi="Arial" w:cs="Arial"/>
          <w:color w:val="000000"/>
          <w:sz w:val="20"/>
          <w:szCs w:val="20"/>
          <w:shd w:val="clear" w:color="auto" w:fill="FFFFFF"/>
          <w:lang w:eastAsia="nl-NL"/>
        </w:rPr>
        <w:t xml:space="preserve"> geen drukvulling of variabele nokkenastiming. Motor die</w:t>
      </w:r>
      <w:r w:rsidR="00FE614D" w:rsidRPr="00011110">
        <w:rPr>
          <w:rFonts w:ascii="Arial" w:eastAsia="Times New Roman" w:hAnsi="Arial" w:cs="Arial"/>
          <w:color w:val="000000"/>
          <w:sz w:val="20"/>
          <w:szCs w:val="20"/>
          <w:shd w:val="clear" w:color="auto" w:fill="FFFFFF"/>
          <w:lang w:eastAsia="nl-NL"/>
        </w:rPr>
        <w:t>nt te behoren bij de carrosserie of merk</w:t>
      </w:r>
      <w:r w:rsidR="00FE614D" w:rsidRPr="00FE614D">
        <w:rPr>
          <w:rFonts w:ascii="Arial" w:eastAsia="Times New Roman" w:hAnsi="Arial" w:cs="Arial"/>
          <w:color w:val="000000"/>
          <w:sz w:val="20"/>
          <w:szCs w:val="20"/>
          <w:shd w:val="clear" w:color="auto" w:fill="FFFFFF"/>
          <w:lang w:eastAsia="nl-NL"/>
        </w:rPr>
        <w:t>.</w:t>
      </w:r>
      <w:r w:rsidR="00011110">
        <w:rPr>
          <w:rFonts w:ascii="Arial" w:eastAsia="Times New Roman" w:hAnsi="Arial" w:cs="Arial"/>
          <w:color w:val="000000"/>
          <w:sz w:val="20"/>
          <w:szCs w:val="20"/>
          <w:shd w:val="clear" w:color="auto" w:fill="FFFFFF"/>
          <w:lang w:eastAsia="nl-NL"/>
        </w:rPr>
        <w:t xml:space="preserve"> </w:t>
      </w:r>
      <w:r w:rsidR="00011110" w:rsidRPr="00011110">
        <w:rPr>
          <w:rFonts w:ascii="Arial" w:eastAsia="Times New Roman" w:hAnsi="Arial" w:cs="Arial"/>
          <w:b/>
          <w:color w:val="FF0000"/>
          <w:sz w:val="20"/>
          <w:szCs w:val="20"/>
          <w:shd w:val="clear" w:color="auto" w:fill="FFFFFF"/>
          <w:lang w:eastAsia="nl-NL"/>
        </w:rPr>
        <w:t xml:space="preserve">Het inlaat </w:t>
      </w:r>
      <w:proofErr w:type="spellStart"/>
      <w:r w:rsidR="00011110" w:rsidRPr="00011110">
        <w:rPr>
          <w:rFonts w:ascii="Arial" w:eastAsia="Times New Roman" w:hAnsi="Arial" w:cs="Arial"/>
          <w:b/>
          <w:color w:val="FF0000"/>
          <w:sz w:val="20"/>
          <w:szCs w:val="20"/>
          <w:shd w:val="clear" w:color="auto" w:fill="FFFFFF"/>
          <w:lang w:eastAsia="nl-NL"/>
        </w:rPr>
        <w:t>syteem</w:t>
      </w:r>
      <w:proofErr w:type="spellEnd"/>
      <w:r w:rsidR="00011110" w:rsidRPr="00011110">
        <w:rPr>
          <w:rFonts w:ascii="Arial" w:eastAsia="Times New Roman" w:hAnsi="Arial" w:cs="Arial"/>
          <w:b/>
          <w:color w:val="FF0000"/>
          <w:sz w:val="20"/>
          <w:szCs w:val="20"/>
          <w:shd w:val="clear" w:color="auto" w:fill="FFFFFF"/>
          <w:lang w:eastAsia="nl-NL"/>
        </w:rPr>
        <w:t>/brandstof systeem dient te behoren bij de motorcode.</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AA07C3"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B</w:t>
      </w:r>
      <w:r w:rsidR="00FE614D" w:rsidRPr="00FE614D">
        <w:rPr>
          <w:rFonts w:ascii="Arial" w:eastAsia="Times New Roman" w:hAnsi="Arial" w:cs="Arial"/>
          <w:color w:val="000000"/>
          <w:sz w:val="20"/>
          <w:szCs w:val="20"/>
          <w:shd w:val="clear" w:color="auto" w:fill="FFFFFF"/>
          <w:lang w:eastAsia="nl-NL"/>
        </w:rPr>
        <w:t>. Geen vierwiel aandrijving of sperdifferentieel.</w:t>
      </w:r>
    </w:p>
    <w:p w:rsidR="00AA07C3" w:rsidRPr="00011110" w:rsidRDefault="00AA07C3"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FE614D" w:rsidP="00FE614D">
      <w:pPr>
        <w:spacing w:after="0" w:line="240" w:lineRule="auto"/>
        <w:rPr>
          <w:rFonts w:ascii="Arial" w:eastAsia="Times New Roman" w:hAnsi="Arial" w:cs="Arial"/>
          <w:b/>
          <w:color w:val="FF0000"/>
          <w:sz w:val="20"/>
          <w:szCs w:val="20"/>
          <w:shd w:val="clear" w:color="auto" w:fill="FFFFFF"/>
          <w:lang w:eastAsia="nl-NL"/>
        </w:rPr>
      </w:pPr>
      <w:r w:rsidRPr="00011110">
        <w:rPr>
          <w:rFonts w:ascii="Arial" w:eastAsia="Times New Roman" w:hAnsi="Arial" w:cs="Arial"/>
          <w:b/>
          <w:color w:val="FF0000"/>
          <w:sz w:val="20"/>
          <w:szCs w:val="20"/>
          <w:shd w:val="clear" w:color="auto" w:fill="FFFFFF"/>
          <w:lang w:eastAsia="nl-NL"/>
        </w:rPr>
        <w:t xml:space="preserve">C.2 </w:t>
      </w:r>
      <w:r w:rsidR="00AA07C3" w:rsidRPr="00011110">
        <w:rPr>
          <w:rFonts w:ascii="Arial" w:eastAsia="Times New Roman" w:hAnsi="Arial" w:cs="Arial"/>
          <w:b/>
          <w:color w:val="FF0000"/>
          <w:sz w:val="20"/>
          <w:szCs w:val="20"/>
          <w:shd w:val="clear" w:color="auto" w:fill="FFFFFF"/>
          <w:lang w:eastAsia="nl-NL"/>
        </w:rPr>
        <w:t>H</w:t>
      </w:r>
      <w:r w:rsidRPr="00011110">
        <w:rPr>
          <w:rFonts w:ascii="Arial" w:eastAsia="Times New Roman" w:hAnsi="Arial" w:cs="Arial"/>
          <w:b/>
          <w:color w:val="FF0000"/>
          <w:sz w:val="20"/>
          <w:szCs w:val="20"/>
          <w:shd w:val="clear" w:color="auto" w:fill="FFFFFF"/>
          <w:lang w:eastAsia="nl-NL"/>
        </w:rPr>
        <w:t>et toegestaan de radiateur te verplaatsten naar de binnenzijde van de auto. De radiateur mag NIET in het bestuurders compartiment geplaatst worden. Dit betekend dus achter de stoel. Het complete systeem (buizen, slangen, radiateur</w:t>
      </w:r>
      <w:r w:rsidR="00AA07C3" w:rsidRPr="00011110">
        <w:rPr>
          <w:rFonts w:ascii="Arial" w:eastAsia="Times New Roman" w:hAnsi="Arial" w:cs="Arial"/>
          <w:b/>
          <w:color w:val="FF0000"/>
          <w:sz w:val="20"/>
          <w:szCs w:val="20"/>
          <w:shd w:val="clear" w:color="auto" w:fill="FFFFFF"/>
          <w:lang w:eastAsia="nl-NL"/>
        </w:rPr>
        <w:t>, pomp en reservoir)</w:t>
      </w:r>
      <w:r w:rsidRPr="00011110">
        <w:rPr>
          <w:rFonts w:ascii="Arial" w:eastAsia="Times New Roman" w:hAnsi="Arial" w:cs="Arial"/>
          <w:b/>
          <w:color w:val="FF0000"/>
          <w:sz w:val="20"/>
          <w:szCs w:val="20"/>
          <w:shd w:val="clear" w:color="auto" w:fill="FFFFFF"/>
          <w:lang w:eastAsia="nl-NL"/>
        </w:rPr>
        <w:t xml:space="preserve"> dient afgeschermd te worden met minimaal 1mm metaal. Koelbuizen dienen uit metaal te vervaardigd zijn. Slangen moeten voorzien zijn van een canvas mantel. Het systeem mag uitgerust worden met een </w:t>
      </w:r>
      <w:r w:rsidR="00AA07C3" w:rsidRPr="00011110">
        <w:rPr>
          <w:rFonts w:ascii="Arial" w:eastAsia="Times New Roman" w:hAnsi="Arial" w:cs="Arial"/>
          <w:b/>
          <w:color w:val="FF0000"/>
          <w:sz w:val="20"/>
          <w:szCs w:val="20"/>
          <w:shd w:val="clear" w:color="auto" w:fill="FFFFFF"/>
          <w:lang w:eastAsia="nl-NL"/>
        </w:rPr>
        <w:t xml:space="preserve">elektrische </w:t>
      </w:r>
      <w:r w:rsidRPr="00011110">
        <w:rPr>
          <w:rFonts w:ascii="Arial" w:eastAsia="Times New Roman" w:hAnsi="Arial" w:cs="Arial"/>
          <w:b/>
          <w:color w:val="FF0000"/>
          <w:sz w:val="20"/>
          <w:szCs w:val="20"/>
          <w:shd w:val="clear" w:color="auto" w:fill="FFFFFF"/>
          <w:lang w:eastAsia="nl-NL"/>
        </w:rPr>
        <w:t>pomp.</w:t>
      </w:r>
      <w:r w:rsidR="00AA07C3" w:rsidRPr="00011110">
        <w:rPr>
          <w:rFonts w:ascii="Arial" w:eastAsia="Times New Roman" w:hAnsi="Arial" w:cs="Arial"/>
          <w:b/>
          <w:color w:val="FF0000"/>
          <w:sz w:val="20"/>
          <w:szCs w:val="20"/>
          <w:shd w:val="clear" w:color="auto" w:fill="FFFFFF"/>
          <w:lang w:eastAsia="nl-NL"/>
        </w:rPr>
        <w:t xml:space="preserve"> Bij een lekkage mag er nooit gevaar ontstaan voor coureur, mede coureur of baanpost. Hier zal streng op gekeurd worden.</w:t>
      </w:r>
      <w:r w:rsidR="00F520BB">
        <w:rPr>
          <w:rFonts w:ascii="Arial" w:eastAsia="Times New Roman" w:hAnsi="Arial" w:cs="Arial"/>
          <w:b/>
          <w:color w:val="FF0000"/>
          <w:sz w:val="20"/>
          <w:szCs w:val="20"/>
          <w:shd w:val="clear" w:color="auto" w:fill="FFFFFF"/>
          <w:lang w:eastAsia="nl-NL"/>
        </w:rPr>
        <w:t xml:space="preserve"> De bevestiging van de radiateur mag geen enkele vorm van versteviging geven aan de carrosserie.</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AA07C3"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D</w:t>
      </w:r>
      <w:r w:rsidR="00FE614D" w:rsidRPr="00FE614D">
        <w:rPr>
          <w:rFonts w:ascii="Arial" w:eastAsia="Times New Roman" w:hAnsi="Arial" w:cs="Arial"/>
          <w:color w:val="000000"/>
          <w:sz w:val="20"/>
          <w:szCs w:val="20"/>
          <w:shd w:val="clear" w:color="auto" w:fill="FFFFFF"/>
          <w:lang w:eastAsia="nl-NL"/>
        </w:rPr>
        <w:t xml:space="preserve">. Geen enkele versteviging is toegestaan (ook geen </w:t>
      </w:r>
      <w:proofErr w:type="spellStart"/>
      <w:r w:rsidR="00FE614D" w:rsidRPr="00FE614D">
        <w:rPr>
          <w:rFonts w:ascii="Arial" w:eastAsia="Times New Roman" w:hAnsi="Arial" w:cs="Arial"/>
          <w:color w:val="000000"/>
          <w:sz w:val="20"/>
          <w:szCs w:val="20"/>
          <w:shd w:val="clear" w:color="auto" w:fill="FFFFFF"/>
          <w:lang w:eastAsia="nl-NL"/>
        </w:rPr>
        <w:t>pur-schuim</w:t>
      </w:r>
      <w:proofErr w:type="spellEnd"/>
      <w:r w:rsidR="00FE614D" w:rsidRPr="00FE614D">
        <w:rPr>
          <w:rFonts w:ascii="Arial" w:eastAsia="Times New Roman" w:hAnsi="Arial" w:cs="Arial"/>
          <w:color w:val="000000"/>
          <w:sz w:val="20"/>
          <w:szCs w:val="20"/>
          <w:shd w:val="clear" w:color="auto" w:fill="FFFFFF"/>
          <w:lang w:eastAsia="nl-NL"/>
        </w:rPr>
        <w:t>); zand enz.</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AA07C3"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E</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 xml:space="preserve">Het benzinetankje mag tussen stoel en achteras achterin worden geplaatst; voorkeur heeft het dat deze bevestigd wordt aan rolbeugel met minimaal 4 M8 bouten. Indien de tank aan de carrosserie wordt bevestigd dienen dezen voorzien te zijn van minimaal een contraplaat. De tank dient goed te zijn afgesloten met een METALEN dop voorzien van </w:t>
      </w:r>
      <w:proofErr w:type="spellStart"/>
      <w:r w:rsidR="00FE614D" w:rsidRPr="00FE614D">
        <w:rPr>
          <w:rFonts w:ascii="Arial" w:eastAsia="Times New Roman" w:hAnsi="Arial" w:cs="Arial"/>
          <w:color w:val="000000"/>
          <w:sz w:val="20"/>
          <w:szCs w:val="20"/>
          <w:shd w:val="clear" w:color="auto" w:fill="FFFFFF"/>
          <w:lang w:eastAsia="nl-NL"/>
        </w:rPr>
        <w:t>afdichtingsring.De</w:t>
      </w:r>
      <w:proofErr w:type="spellEnd"/>
      <w:r w:rsidR="00FE614D" w:rsidRPr="00FE614D">
        <w:rPr>
          <w:rFonts w:ascii="Arial" w:eastAsia="Times New Roman" w:hAnsi="Arial" w:cs="Arial"/>
          <w:color w:val="000000"/>
          <w:sz w:val="20"/>
          <w:szCs w:val="20"/>
          <w:shd w:val="clear" w:color="auto" w:fill="FFFFFF"/>
          <w:lang w:eastAsia="nl-NL"/>
        </w:rPr>
        <w:t xml:space="preserve"> tank ont-/beluchting dient zo gemonteerd te zijn, dat als de auto over de kop slaat geen vloeistoffen uit de tank kunnen lopen. Door een spiraal te vormen van de slang of een keerklep tussen de slang, alvorens de tank door de bodem van de carrosserie te laten ontluchten! Dit wordt bepaald door de keuring.</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AA07C3" w:rsidP="00FE614D">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G</w:t>
      </w:r>
      <w:r w:rsidR="00FE614D" w:rsidRPr="00FE614D">
        <w:rPr>
          <w:rFonts w:ascii="Arial" w:eastAsia="Times New Roman" w:hAnsi="Arial" w:cs="Arial"/>
          <w:color w:val="000000"/>
          <w:sz w:val="20"/>
          <w:szCs w:val="20"/>
          <w:shd w:val="clear" w:color="auto" w:fill="FFFFFF"/>
          <w:lang w:eastAsia="nl-NL"/>
        </w:rPr>
        <w:t>. Aangepaste versnellingsbak is niet toegestaan</w:t>
      </w:r>
      <w:r w:rsidRPr="00011110">
        <w:rPr>
          <w:rFonts w:ascii="Arial" w:eastAsia="Times New Roman" w:hAnsi="Arial" w:cs="Arial"/>
          <w:color w:val="000000"/>
          <w:sz w:val="20"/>
          <w:szCs w:val="20"/>
          <w:shd w:val="clear" w:color="auto" w:fill="FFFFFF"/>
          <w:lang w:eastAsia="nl-NL"/>
        </w:rPr>
        <w:t xml:space="preserve"> en alle versnellingen moeten </w:t>
      </w:r>
      <w:r w:rsidR="00FE614D" w:rsidRPr="00FE614D">
        <w:rPr>
          <w:rFonts w:ascii="Arial" w:eastAsia="Times New Roman" w:hAnsi="Arial" w:cs="Arial"/>
          <w:color w:val="000000"/>
          <w:sz w:val="20"/>
          <w:szCs w:val="20"/>
          <w:shd w:val="clear" w:color="auto" w:fill="FFFFFF"/>
          <w:lang w:eastAsia="nl-NL"/>
        </w:rPr>
        <w:t>schakelbaar zijn</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tijdens de gehele wedstrijddag;</w:t>
      </w:r>
    </w:p>
    <w:p w:rsidR="00FE614D" w:rsidRPr="00FE614D" w:rsidRDefault="00AA07C3"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H</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Pr="00011110">
        <w:rPr>
          <w:rFonts w:ascii="Arial" w:eastAsia="Times New Roman" w:hAnsi="Arial" w:cs="Arial"/>
          <w:color w:val="000000"/>
          <w:sz w:val="20"/>
          <w:szCs w:val="20"/>
          <w:shd w:val="clear" w:color="auto" w:fill="FFFFFF"/>
          <w:lang w:eastAsia="nl-NL"/>
        </w:rPr>
        <w:t>Uitlaat is vrij vanaf het complete spruitstuk</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AA07C3"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I</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 xml:space="preserve">Standaardschokbrekers of vervangingsdempers toegestaan, geen </w:t>
      </w:r>
      <w:r w:rsidRPr="00011110">
        <w:rPr>
          <w:rFonts w:ascii="Arial" w:eastAsia="Times New Roman" w:hAnsi="Arial" w:cs="Arial"/>
          <w:color w:val="000000"/>
          <w:sz w:val="20"/>
          <w:szCs w:val="20"/>
          <w:shd w:val="clear" w:color="auto" w:fill="FFFFFF"/>
          <w:lang w:eastAsia="nl-NL"/>
        </w:rPr>
        <w:t xml:space="preserve">instelbare </w:t>
      </w:r>
      <w:r w:rsidR="00FE614D" w:rsidRPr="00FE614D">
        <w:rPr>
          <w:rFonts w:ascii="Arial" w:eastAsia="Times New Roman" w:hAnsi="Arial" w:cs="Arial"/>
          <w:color w:val="000000"/>
          <w:sz w:val="20"/>
          <w:szCs w:val="20"/>
          <w:shd w:val="clear" w:color="auto" w:fill="FFFFFF"/>
          <w:lang w:eastAsia="nl-NL"/>
        </w:rPr>
        <w:t>varianten. Vervangingsdempers mogen geen dikkere zuigerstang hebben dan origineel geleverd en niet verstelbaar zijn. Ook mogen schokdempers niet aangepast worden (</w:t>
      </w:r>
      <w:proofErr w:type="spellStart"/>
      <w:r w:rsidR="00FE614D" w:rsidRPr="00FE614D">
        <w:rPr>
          <w:rFonts w:ascii="Arial" w:eastAsia="Times New Roman" w:hAnsi="Arial" w:cs="Arial"/>
          <w:color w:val="000000"/>
          <w:sz w:val="20"/>
          <w:szCs w:val="20"/>
          <w:shd w:val="clear" w:color="auto" w:fill="FFFFFF"/>
          <w:lang w:eastAsia="nl-NL"/>
        </w:rPr>
        <w:t>verlast</w:t>
      </w:r>
      <w:proofErr w:type="spellEnd"/>
      <w:r w:rsidR="00FE614D" w:rsidRPr="00FE614D">
        <w:rPr>
          <w:rFonts w:ascii="Arial" w:eastAsia="Times New Roman" w:hAnsi="Arial" w:cs="Arial"/>
          <w:color w:val="000000"/>
          <w:sz w:val="20"/>
          <w:szCs w:val="20"/>
          <w:shd w:val="clear" w:color="auto" w:fill="FFFFFF"/>
          <w:lang w:eastAsia="nl-NL"/>
        </w:rPr>
        <w:t>/verstevigd)</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AA07C3" w:rsidP="00FE614D">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J</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De trekhaak moet van de auto worden verwijderd;</w:t>
      </w:r>
    </w:p>
    <w:p w:rsidR="00FE614D" w:rsidRPr="00FE614D" w:rsidRDefault="00024F96"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K</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Motorsteunen en ophanging moeten origineel zijn, mogen niet worden verstevigd c.q. gelast;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 ook opvulling of aanpassing is op geen enkele manier toegestaan (ringen/moeren/hout/plaatjes/etc.).</w:t>
      </w:r>
      <w:r w:rsidR="00FE614D" w:rsidRPr="00FE614D">
        <w:rPr>
          <w:rFonts w:ascii="Arial" w:eastAsia="Times New Roman" w:hAnsi="Arial" w:cs="Arial"/>
          <w:b/>
          <w:bCs/>
          <w:color w:val="000000"/>
          <w:sz w:val="20"/>
          <w:szCs w:val="20"/>
          <w:shd w:val="clear" w:color="auto" w:fill="FFFFFF"/>
          <w:lang w:eastAsia="nl-NL"/>
        </w:rPr>
        <w:br/>
        <w:t>           </w:t>
      </w:r>
    </w:p>
    <w:p w:rsidR="00FE614D" w:rsidRPr="00011110" w:rsidRDefault="00024F96"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L</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Om met één bestuurder in het voertuig aan de wedstrijd deel te nemen.</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4F96"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M</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Dat er geen motor van een ander merk auto wordt ingebouwd en gebruikt wordt als aandrijving in een afwijkende carrosserie. Dus standaard motor in standaard auto en het motornummer en de motorcode moeten duidelijk leesbaar zijn; DUS GEEN MOTORFIETS ONDERDELEN. //</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4F96" w:rsidP="00FE614D">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N</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Banden: rijden met standaardbanden of m. en s. banden. Bandbeschermers (flappen) zijn toegestaan. Het opsnijden is toegestaan tot maximaal 1 cm. diep en 1 cm. breed;</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onafhankelijk van profiel.</w:t>
      </w:r>
    </w:p>
    <w:p w:rsidR="00FE614D" w:rsidRPr="00FE614D" w:rsidRDefault="00024F96"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O</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Motorkap maximaal op 2 punten bevestigen aan front met maximaal 12mm bevestigingsmiddelen. Bevestigingspunten mogen alleen verbonden zijn met het front. Niet met de kokerbalk of andere delen van de auto.</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4F96"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lastRenderedPageBreak/>
        <w:t>P</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 xml:space="preserve">De kunststof bumpers (voor en achter) moeten worden verwijderd. Tussen de originele bumpersteunen </w:t>
      </w:r>
      <w:r w:rsidRPr="00011110">
        <w:rPr>
          <w:rFonts w:ascii="Arial" w:eastAsia="Times New Roman" w:hAnsi="Arial" w:cs="Arial"/>
          <w:color w:val="000000"/>
          <w:sz w:val="20"/>
          <w:szCs w:val="20"/>
          <w:shd w:val="clear" w:color="auto" w:fill="FFFFFF"/>
          <w:lang w:eastAsia="nl-NL"/>
        </w:rPr>
        <w:t xml:space="preserve">aan de voorzijde </w:t>
      </w:r>
      <w:r w:rsidR="00FE614D" w:rsidRPr="00FE614D">
        <w:rPr>
          <w:rFonts w:ascii="Arial" w:eastAsia="Times New Roman" w:hAnsi="Arial" w:cs="Arial"/>
          <w:color w:val="000000"/>
          <w:sz w:val="20"/>
          <w:szCs w:val="20"/>
          <w:shd w:val="clear" w:color="auto" w:fill="FFFFFF"/>
          <w:lang w:eastAsia="nl-NL"/>
        </w:rPr>
        <w:t xml:space="preserve">(langs balken) mag voor de auto een 42 mm of 5/4 </w:t>
      </w:r>
      <w:proofErr w:type="spellStart"/>
      <w:r w:rsidR="00FE614D" w:rsidRPr="00FE614D">
        <w:rPr>
          <w:rFonts w:ascii="Arial" w:eastAsia="Times New Roman" w:hAnsi="Arial" w:cs="Arial"/>
          <w:color w:val="000000"/>
          <w:sz w:val="20"/>
          <w:szCs w:val="20"/>
          <w:shd w:val="clear" w:color="auto" w:fill="FFFFFF"/>
          <w:lang w:eastAsia="nl-NL"/>
        </w:rPr>
        <w:t>duims</w:t>
      </w:r>
      <w:proofErr w:type="spellEnd"/>
      <w:r w:rsidR="00FE614D" w:rsidRPr="00FE614D">
        <w:rPr>
          <w:rFonts w:ascii="Arial" w:eastAsia="Times New Roman" w:hAnsi="Arial" w:cs="Arial"/>
          <w:color w:val="000000"/>
          <w:sz w:val="20"/>
          <w:szCs w:val="20"/>
          <w:shd w:val="clear" w:color="auto" w:fill="FFFFFF"/>
          <w:lang w:eastAsia="nl-NL"/>
        </w:rPr>
        <w:t xml:space="preserve"> pijp worden geplaatst. Indien een standaard auto geen metalen bumpersteunen heeft dan mag de 42 mm pijp aan de voorzijde van de auto tussen twee plaatjes van 10 bij 50 mm met een maximale lengte van 25 cm worden gelast; hoeklijn is niet toegestaan.</w:t>
      </w:r>
    </w:p>
    <w:p w:rsidR="00FE614D" w:rsidRPr="00011110" w:rsidRDefault="00FE614D" w:rsidP="00FE614D">
      <w:pPr>
        <w:spacing w:after="0" w:line="240" w:lineRule="auto"/>
        <w:rPr>
          <w:rFonts w:ascii="Arial" w:eastAsia="Times New Roman" w:hAnsi="Arial" w:cs="Arial"/>
          <w:color w:val="000000"/>
          <w:sz w:val="20"/>
          <w:szCs w:val="20"/>
          <w:shd w:val="clear" w:color="auto" w:fill="FFFFFF"/>
          <w:lang w:eastAsia="nl-NL"/>
        </w:rPr>
      </w:pPr>
      <w:r w:rsidRPr="00FE614D">
        <w:rPr>
          <w:rFonts w:ascii="Arial" w:eastAsia="Times New Roman" w:hAnsi="Arial" w:cs="Arial"/>
          <w:color w:val="000000"/>
          <w:sz w:val="20"/>
          <w:szCs w:val="20"/>
          <w:shd w:val="clear" w:color="auto" w:fill="FFFFFF"/>
          <w:lang w:eastAsia="nl-NL"/>
        </w:rPr>
        <w:t>Originele metalen bumpers aan de voorzijde mogen gemonteerd blijven.</w:t>
      </w:r>
    </w:p>
    <w:p w:rsidR="00024F96" w:rsidRPr="00FE614D" w:rsidRDefault="00024F96" w:rsidP="00FE614D">
      <w:pPr>
        <w:spacing w:after="0" w:line="240" w:lineRule="auto"/>
        <w:rPr>
          <w:rFonts w:ascii="Arial" w:eastAsia="Times New Roman" w:hAnsi="Arial" w:cs="Arial"/>
          <w:b/>
          <w:color w:val="FF0000"/>
          <w:sz w:val="20"/>
          <w:szCs w:val="20"/>
          <w:shd w:val="clear" w:color="auto" w:fill="FFFFFF"/>
          <w:lang w:eastAsia="nl-NL"/>
        </w:rPr>
      </w:pPr>
      <w:r w:rsidRPr="000A3289">
        <w:rPr>
          <w:rFonts w:ascii="Arial" w:eastAsia="Times New Roman" w:hAnsi="Arial" w:cs="Arial"/>
          <w:b/>
          <w:color w:val="FF0000"/>
          <w:sz w:val="20"/>
          <w:szCs w:val="20"/>
          <w:shd w:val="clear" w:color="auto" w:fill="FFFFFF"/>
          <w:lang w:eastAsia="nl-NL"/>
        </w:rPr>
        <w:t>Aan de achterzijde dienen alle onderdelen van de bumper gedemonteerd te zijn</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4F96"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Q</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Voor zover niet is aangegeven mag aan de carrosserie niets worden gewijzigd, deze moet standaard zijn. Dus ook uitslijpen carrosserie niet toegestaan. Bodemplaat niet uitgezonderd vluchtluik aan passagierszijde maximaal 500x500mm, achterkant niet.</w:t>
      </w:r>
    </w:p>
    <w:p w:rsidR="00024F96" w:rsidRPr="00011110" w:rsidRDefault="00024F96" w:rsidP="00024F96">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4F96" w:rsidP="00024F96">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color w:val="000000"/>
          <w:sz w:val="20"/>
          <w:szCs w:val="20"/>
          <w:shd w:val="clear" w:color="auto" w:fill="FFFFFF"/>
          <w:lang w:eastAsia="nl-NL"/>
        </w:rPr>
        <w:t>R</w:t>
      </w:r>
      <w:r w:rsidRPr="00011110">
        <w:rPr>
          <w:rFonts w:ascii="Arial" w:eastAsia="Times New Roman" w:hAnsi="Arial" w:cs="Arial"/>
          <w:color w:val="000000"/>
          <w:sz w:val="20"/>
          <w:szCs w:val="20"/>
          <w:shd w:val="clear" w:color="auto" w:fill="FFFFFF"/>
          <w:lang w:eastAsia="nl-NL"/>
        </w:rPr>
        <w:t xml:space="preserve">. </w:t>
      </w:r>
      <w:r w:rsidR="00FE614D" w:rsidRPr="00FE614D">
        <w:rPr>
          <w:rFonts w:ascii="Arial" w:eastAsia="Times New Roman" w:hAnsi="Arial" w:cs="Arial"/>
          <w:color w:val="000000"/>
          <w:sz w:val="20"/>
          <w:szCs w:val="20"/>
          <w:shd w:val="clear" w:color="auto" w:fill="FFFFFF"/>
          <w:lang w:eastAsia="nl-NL"/>
        </w:rPr>
        <w:t>Reparatie maximaal met plaat (niet gezet of omgevouwen) van 1mm dik afmetingen 100x100mm met een mini</w:t>
      </w:r>
      <w:r w:rsidRPr="00011110">
        <w:rPr>
          <w:rFonts w:ascii="Arial" w:eastAsia="Times New Roman" w:hAnsi="Arial" w:cs="Arial"/>
          <w:color w:val="000000"/>
          <w:sz w:val="20"/>
          <w:szCs w:val="20"/>
          <w:shd w:val="clear" w:color="auto" w:fill="FFFFFF"/>
          <w:lang w:eastAsia="nl-NL"/>
        </w:rPr>
        <w:t xml:space="preserve">male hart op hart afstand van </w:t>
      </w:r>
      <w:r w:rsidRPr="000A3289">
        <w:rPr>
          <w:rFonts w:ascii="Arial" w:eastAsia="Times New Roman" w:hAnsi="Arial" w:cs="Arial"/>
          <w:b/>
          <w:color w:val="FF0000"/>
          <w:sz w:val="20"/>
          <w:szCs w:val="20"/>
          <w:shd w:val="clear" w:color="auto" w:fill="FFFFFF"/>
          <w:lang w:eastAsia="nl-NL"/>
        </w:rPr>
        <w:t>20</w:t>
      </w:r>
      <w:r w:rsidR="00FE614D" w:rsidRPr="00FE614D">
        <w:rPr>
          <w:rFonts w:ascii="Arial" w:eastAsia="Times New Roman" w:hAnsi="Arial" w:cs="Arial"/>
          <w:b/>
          <w:color w:val="FF0000"/>
          <w:sz w:val="20"/>
          <w:szCs w:val="20"/>
          <w:shd w:val="clear" w:color="auto" w:fill="FFFFFF"/>
          <w:lang w:eastAsia="nl-NL"/>
        </w:rPr>
        <w:t>0mm.</w:t>
      </w:r>
      <w:r w:rsidR="00011110" w:rsidRPr="00011110">
        <w:rPr>
          <w:rFonts w:ascii="Arial" w:eastAsia="Times New Roman" w:hAnsi="Arial" w:cs="Arial"/>
          <w:color w:val="FF0000"/>
          <w:sz w:val="20"/>
          <w:szCs w:val="20"/>
          <w:shd w:val="clear" w:color="auto" w:fill="FFFFFF"/>
          <w:lang w:eastAsia="nl-NL"/>
        </w:rPr>
        <w:t xml:space="preserve"> </w:t>
      </w:r>
      <w:r w:rsidR="00011110" w:rsidRPr="00FE614D">
        <w:rPr>
          <w:rFonts w:ascii="Arial" w:eastAsia="Times New Roman" w:hAnsi="Arial" w:cs="Arial"/>
          <w:color w:val="000000"/>
          <w:sz w:val="20"/>
          <w:szCs w:val="20"/>
          <w:shd w:val="clear" w:color="auto" w:fill="FFFFFF"/>
          <w:lang w:eastAsia="nl-NL"/>
        </w:rPr>
        <w:t>Deur aan bestuurderszijde mag worden gefixeerd door maximaal 2 plaatjes met afmetingen 30x100mm dikte max 1mm aan de slotzijde. Aan scharnierzijde mag niet worden gelast en dient de deur bevestigd te zijn aan originele scharnieren</w:t>
      </w:r>
      <w:r w:rsidR="00011110" w:rsidRPr="00011110">
        <w:rPr>
          <w:rFonts w:ascii="Arial" w:eastAsia="Times New Roman" w:hAnsi="Arial" w:cs="Arial"/>
          <w:color w:val="000000"/>
          <w:sz w:val="20"/>
          <w:szCs w:val="20"/>
          <w:shd w:val="clear" w:color="auto" w:fill="FFFFFF"/>
          <w:lang w:eastAsia="nl-NL"/>
        </w:rPr>
        <w:t>.</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4F96"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S</w:t>
      </w:r>
      <w:r w:rsidR="00FE614D" w:rsidRPr="00FE614D">
        <w:rPr>
          <w:rFonts w:ascii="Arial" w:eastAsia="Times New Roman" w:hAnsi="Arial" w:cs="Arial"/>
          <w:color w:val="000000"/>
          <w:sz w:val="20"/>
          <w:szCs w:val="20"/>
          <w:shd w:val="clear" w:color="auto" w:fill="FFFFFF"/>
          <w:lang w:eastAsia="nl-NL"/>
        </w:rPr>
        <w:t xml:space="preserve">. </w:t>
      </w:r>
      <w:proofErr w:type="spellStart"/>
      <w:r w:rsidR="00FE614D" w:rsidRPr="00FE614D">
        <w:rPr>
          <w:rFonts w:ascii="Arial" w:eastAsia="Times New Roman" w:hAnsi="Arial" w:cs="Arial"/>
          <w:color w:val="000000"/>
          <w:sz w:val="20"/>
          <w:szCs w:val="20"/>
          <w:shd w:val="clear" w:color="auto" w:fill="FFFFFF"/>
          <w:lang w:eastAsia="nl-NL"/>
        </w:rPr>
        <w:t>Monopoint</w:t>
      </w:r>
      <w:proofErr w:type="spellEnd"/>
      <w:r w:rsidR="00FE614D" w:rsidRPr="00FE614D">
        <w:rPr>
          <w:rFonts w:ascii="Arial" w:eastAsia="Times New Roman" w:hAnsi="Arial" w:cs="Arial"/>
          <w:color w:val="000000"/>
          <w:sz w:val="20"/>
          <w:szCs w:val="20"/>
          <w:shd w:val="clear" w:color="auto" w:fill="FFFFFF"/>
          <w:lang w:eastAsia="nl-NL"/>
        </w:rPr>
        <w:t xml:space="preserve"> injectie motoren mogen worden omgebouwd tot carburateur motor, mits de gestelde norm voor de motor zoals genoemd in het reglement niet wordt overschreden.</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2EFD"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T</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Geen enkele cabriolet carrosserie is toegestaan (dus ook geen ombouw van dit casco met een ijzeren of stalen dak van een standaard carrosserie).</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2EFD" w:rsidP="00FE614D">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U</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In deze klasse wordt een kuipstoel</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b/>
          <w:bCs/>
          <w:color w:val="000000"/>
          <w:sz w:val="20"/>
          <w:szCs w:val="20"/>
          <w:u w:val="single"/>
          <w:shd w:val="clear" w:color="auto" w:fill="FFFFFF"/>
          <w:lang w:eastAsia="nl-NL"/>
        </w:rPr>
        <w:t>sterk</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geadviseerd, dit is echter niet verplicht. Indien een standaard stoel wordt gebruikt dient deze op de originele punten vast te zitten. Kuipstoel mag niet direct op de bodemplaat gemonteerd worden.</w:t>
      </w:r>
    </w:p>
    <w:p w:rsidR="00FE614D" w:rsidRPr="00FE614D" w:rsidRDefault="00022EFD"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V</w:t>
      </w:r>
      <w:r w:rsidR="00FE614D" w:rsidRPr="00FE614D">
        <w:rPr>
          <w:rFonts w:ascii="Arial" w:eastAsia="Times New Roman" w:hAnsi="Arial" w:cs="Arial"/>
          <w:b/>
          <w:bCs/>
          <w:color w:val="000000"/>
          <w:sz w:val="20"/>
          <w:szCs w:val="20"/>
          <w:shd w:val="clear" w:color="auto" w:fill="FFFFFF"/>
          <w:lang w:eastAsia="nl-NL"/>
        </w:rPr>
        <w: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 xml:space="preserve">Het is niet toegestaan om met een VW </w:t>
      </w:r>
      <w:proofErr w:type="spellStart"/>
      <w:r w:rsidR="00FE614D" w:rsidRPr="00FE614D">
        <w:rPr>
          <w:rFonts w:ascii="Arial" w:eastAsia="Times New Roman" w:hAnsi="Arial" w:cs="Arial"/>
          <w:color w:val="000000"/>
          <w:sz w:val="20"/>
          <w:szCs w:val="20"/>
          <w:shd w:val="clear" w:color="auto" w:fill="FFFFFF"/>
          <w:lang w:eastAsia="nl-NL"/>
        </w:rPr>
        <w:t>Corrado</w:t>
      </w:r>
      <w:proofErr w:type="spellEnd"/>
      <w:r w:rsidR="00FE614D" w:rsidRPr="00FE614D">
        <w:rPr>
          <w:rFonts w:ascii="Arial" w:eastAsia="Times New Roman" w:hAnsi="Arial" w:cs="Arial"/>
          <w:color w:val="000000"/>
          <w:sz w:val="20"/>
          <w:szCs w:val="20"/>
          <w:shd w:val="clear" w:color="auto" w:fill="FFFFFF"/>
          <w:lang w:eastAsia="nl-NL"/>
        </w:rPr>
        <w:t xml:space="preserve"> deel te nemen. Een VW </w:t>
      </w:r>
      <w:proofErr w:type="spellStart"/>
      <w:r w:rsidR="00FE614D" w:rsidRPr="00FE614D">
        <w:rPr>
          <w:rFonts w:ascii="Arial" w:eastAsia="Times New Roman" w:hAnsi="Arial" w:cs="Arial"/>
          <w:color w:val="000000"/>
          <w:sz w:val="20"/>
          <w:szCs w:val="20"/>
          <w:shd w:val="clear" w:color="auto" w:fill="FFFFFF"/>
          <w:lang w:eastAsia="nl-NL"/>
        </w:rPr>
        <w:t>Corrado</w:t>
      </w:r>
      <w:proofErr w:type="spellEnd"/>
      <w:r w:rsidR="00FE614D" w:rsidRPr="00FE614D">
        <w:rPr>
          <w:rFonts w:ascii="Arial" w:eastAsia="Times New Roman" w:hAnsi="Arial" w:cs="Arial"/>
          <w:color w:val="000000"/>
          <w:sz w:val="20"/>
          <w:szCs w:val="20"/>
          <w:shd w:val="clear" w:color="auto" w:fill="FFFFFF"/>
          <w:lang w:eastAsia="nl-NL"/>
        </w:rPr>
        <w:t xml:space="preserve"> is wel toegestaan in de Verstevigde en Super -Standaard klasse.</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022EFD" w:rsidP="00FE614D">
      <w:pPr>
        <w:spacing w:after="0" w:line="240" w:lineRule="auto"/>
        <w:rPr>
          <w:rFonts w:ascii="Arial" w:eastAsia="Times New Roman" w:hAnsi="Arial" w:cs="Arial"/>
          <w:color w:val="FF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W</w:t>
      </w:r>
      <w:r w:rsidR="00FE614D" w:rsidRPr="00FE614D">
        <w:rPr>
          <w:rFonts w:ascii="Arial" w:eastAsia="Times New Roman" w:hAnsi="Arial" w:cs="Arial"/>
          <w:color w:val="000000"/>
          <w:sz w:val="20"/>
          <w:szCs w:val="20"/>
          <w:shd w:val="clear" w:color="auto" w:fill="FFFFFF"/>
          <w:lang w:eastAsia="nl-NL"/>
        </w:rPr>
        <w:t>. Kippengaas mag voor de radiateur geplaatst worden. Gaas van metaal met een minimale maaswijdte van 10x10</w:t>
      </w:r>
      <w:r w:rsidRPr="00011110">
        <w:rPr>
          <w:rFonts w:ascii="Arial" w:eastAsia="Times New Roman" w:hAnsi="Arial" w:cs="Arial"/>
          <w:color w:val="000000"/>
          <w:sz w:val="20"/>
          <w:szCs w:val="20"/>
          <w:shd w:val="clear" w:color="auto" w:fill="FFFFFF"/>
          <w:lang w:eastAsia="nl-NL"/>
        </w:rPr>
        <w:t>mm maximaal 1mm dik.</w:t>
      </w:r>
      <w:r w:rsidRPr="00011110">
        <w:rPr>
          <w:rFonts w:ascii="Arial" w:eastAsia="Times New Roman" w:hAnsi="Arial" w:cs="Arial"/>
          <w:color w:val="FF0000"/>
          <w:sz w:val="20"/>
          <w:szCs w:val="20"/>
          <w:shd w:val="clear" w:color="auto" w:fill="FFFFFF"/>
          <w:lang w:eastAsia="nl-NL"/>
        </w:rPr>
        <w:t xml:space="preserve"> </w:t>
      </w:r>
      <w:r w:rsidRPr="000A3289">
        <w:rPr>
          <w:rFonts w:ascii="Arial" w:eastAsia="Times New Roman" w:hAnsi="Arial" w:cs="Arial"/>
          <w:b/>
          <w:color w:val="FF0000"/>
          <w:sz w:val="20"/>
          <w:szCs w:val="20"/>
          <w:shd w:val="clear" w:color="auto" w:fill="FFFFFF"/>
          <w:lang w:eastAsia="nl-NL"/>
        </w:rPr>
        <w:t>De complete voorzijde mag dicht gemaakt worden met gaas zoals eerder beschreven. Maten worden sterk gehanteerd en op gecontroleerd.</w:t>
      </w:r>
    </w:p>
    <w:p w:rsidR="00FE614D" w:rsidRPr="00FE614D" w:rsidRDefault="00FE614D" w:rsidP="00FE614D">
      <w:pPr>
        <w:spacing w:after="160" w:line="240" w:lineRule="auto"/>
        <w:rPr>
          <w:rFonts w:ascii="Arial" w:eastAsia="Times New Roman" w:hAnsi="Arial" w:cs="Arial"/>
          <w:color w:val="000000"/>
          <w:sz w:val="20"/>
          <w:szCs w:val="20"/>
          <w:shd w:val="clear" w:color="auto" w:fill="FFFFFF"/>
          <w:lang w:eastAsia="nl-NL"/>
        </w:rPr>
      </w:pPr>
    </w:p>
    <w:p w:rsidR="00FE614D" w:rsidRPr="00FE614D" w:rsidRDefault="000D1345"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 xml:space="preserve">X. </w:t>
      </w:r>
      <w:r w:rsidR="00FE614D" w:rsidRPr="00FE614D">
        <w:rPr>
          <w:rFonts w:ascii="Arial" w:eastAsia="Times New Roman" w:hAnsi="Arial" w:cs="Arial"/>
          <w:bCs/>
          <w:color w:val="000000"/>
          <w:sz w:val="20"/>
          <w:szCs w:val="20"/>
          <w:shd w:val="clear" w:color="auto" w:fill="FFFFFF"/>
          <w:lang w:eastAsia="nl-NL"/>
        </w:rPr>
        <w:t>Inspectiegaten in het dak die te allen tijde te openen zijn in alle hoeken van het dak waar kooibuizen elkaar raken en aan elkaar zijn gelast zijn verplicht.</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363B18"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 xml:space="preserve">Y. </w:t>
      </w:r>
      <w:r w:rsidR="00FE614D" w:rsidRPr="00FE614D">
        <w:rPr>
          <w:rFonts w:ascii="Arial" w:eastAsia="Times New Roman" w:hAnsi="Arial" w:cs="Arial"/>
          <w:color w:val="000000"/>
          <w:sz w:val="20"/>
          <w:szCs w:val="20"/>
          <w:shd w:val="clear" w:color="auto" w:fill="FFFFFF"/>
          <w:lang w:eastAsia="nl-NL"/>
        </w:rPr>
        <w:t>Het is toegestaan om binnen een merk gebruik te maken van verschillende onderdelen van verschillende carrosserieën</w:t>
      </w:r>
      <w:r w:rsidR="00FE614D" w:rsidRPr="00011110">
        <w:rPr>
          <w:rFonts w:ascii="Arial" w:eastAsia="Times New Roman" w:hAnsi="Arial" w:cs="Arial"/>
          <w:b/>
          <w:bCs/>
          <w:color w:val="000000"/>
          <w:sz w:val="20"/>
          <w:szCs w:val="20"/>
          <w:shd w:val="clear" w:color="auto" w:fill="FFFFFF"/>
          <w:lang w:eastAsia="nl-NL"/>
        </w:rPr>
        <w:t> </w:t>
      </w:r>
      <w:r w:rsidR="00FE614D" w:rsidRPr="00FE614D">
        <w:rPr>
          <w:rFonts w:ascii="Arial" w:eastAsia="Times New Roman" w:hAnsi="Arial" w:cs="Arial"/>
          <w:b/>
          <w:bCs/>
          <w:color w:val="000000"/>
          <w:sz w:val="20"/>
          <w:szCs w:val="20"/>
          <w:shd w:val="clear" w:color="auto" w:fill="FFFFFF"/>
          <w:lang w:eastAsia="nl-NL"/>
        </w:rPr>
        <w:t>zonder</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deze aan te passen.</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FE614D" w:rsidRPr="00FE614D" w:rsidRDefault="00363B18" w:rsidP="00FE614D">
      <w:pPr>
        <w:spacing w:after="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 xml:space="preserve">Z. </w:t>
      </w:r>
      <w:r w:rsidR="00FE614D" w:rsidRPr="00FE614D">
        <w:rPr>
          <w:rFonts w:ascii="Arial" w:eastAsia="Times New Roman" w:hAnsi="Arial" w:cs="Arial"/>
          <w:color w:val="000000"/>
          <w:sz w:val="20"/>
          <w:szCs w:val="20"/>
          <w:shd w:val="clear" w:color="auto" w:fill="FFFFFF"/>
          <w:lang w:eastAsia="nl-NL"/>
        </w:rPr>
        <w:t>Het is alleen toegestaan om revisieonderdelen te gebruiken tot</w:t>
      </w:r>
      <w:r w:rsidR="00FE614D" w:rsidRPr="00011110">
        <w:rPr>
          <w:rFonts w:ascii="Arial" w:eastAsia="Times New Roman" w:hAnsi="Arial" w:cs="Arial"/>
          <w:color w:val="000000"/>
          <w:sz w:val="20"/>
          <w:szCs w:val="20"/>
          <w:shd w:val="clear" w:color="auto" w:fill="FFFFFF"/>
          <w:lang w:eastAsia="nl-NL"/>
        </w:rPr>
        <w:t> </w:t>
      </w:r>
      <w:r w:rsidR="00FE614D" w:rsidRPr="00FE614D">
        <w:rPr>
          <w:rFonts w:ascii="Arial" w:eastAsia="Times New Roman" w:hAnsi="Arial" w:cs="Arial"/>
          <w:color w:val="000000"/>
          <w:sz w:val="20"/>
          <w:szCs w:val="20"/>
          <w:shd w:val="clear" w:color="auto" w:fill="FFFFFF"/>
          <w:lang w:eastAsia="nl-NL"/>
        </w:rPr>
        <w:t>5,5%van de originele geleverde maten en/of onderdelen.</w:t>
      </w:r>
    </w:p>
    <w:p w:rsidR="00FE614D" w:rsidRPr="00FE614D" w:rsidRDefault="00FE614D" w:rsidP="00FE614D">
      <w:pPr>
        <w:spacing w:after="0" w:line="240" w:lineRule="auto"/>
        <w:rPr>
          <w:rFonts w:ascii="Arial" w:eastAsia="Times New Roman" w:hAnsi="Arial" w:cs="Arial"/>
          <w:color w:val="000000"/>
          <w:sz w:val="20"/>
          <w:szCs w:val="20"/>
          <w:shd w:val="clear" w:color="auto" w:fill="FFFFFF"/>
          <w:lang w:eastAsia="nl-NL"/>
        </w:rPr>
      </w:pPr>
    </w:p>
    <w:p w:rsidR="00011110" w:rsidRPr="00011110" w:rsidRDefault="00363B18" w:rsidP="00011110">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bCs/>
          <w:color w:val="000000"/>
          <w:sz w:val="20"/>
          <w:szCs w:val="20"/>
          <w:shd w:val="clear" w:color="auto" w:fill="FFFFFF"/>
          <w:lang w:eastAsia="nl-NL"/>
        </w:rPr>
        <w:t xml:space="preserve">Z.1 </w:t>
      </w:r>
      <w:r w:rsidR="00FE614D" w:rsidRPr="00FE614D">
        <w:rPr>
          <w:rFonts w:ascii="Arial" w:eastAsia="Times New Roman" w:hAnsi="Arial" w:cs="Arial"/>
          <w:color w:val="000000"/>
          <w:sz w:val="20"/>
          <w:szCs w:val="20"/>
          <w:shd w:val="clear" w:color="auto" w:fill="FFFFFF"/>
          <w:lang w:eastAsia="nl-NL"/>
        </w:rPr>
        <w:t>Het is toegestaan om een motor met hydraulische klepinrichting om te bouwen naar mechanische klepinrichting. Het aanpassen van alle onderdelen in de cilinderkop is niet toegestaan.</w:t>
      </w:r>
    </w:p>
    <w:p w:rsidR="00FE614D" w:rsidRPr="00FE614D" w:rsidRDefault="00011110" w:rsidP="000A3289">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color w:val="000000"/>
          <w:sz w:val="20"/>
          <w:szCs w:val="20"/>
          <w:shd w:val="clear" w:color="auto" w:fill="FFFFFF"/>
          <w:lang w:eastAsia="nl-NL"/>
        </w:rPr>
        <w:t>Z.2</w:t>
      </w:r>
      <w:r w:rsidR="00FE614D" w:rsidRPr="00FE614D">
        <w:rPr>
          <w:rFonts w:ascii="Arial" w:eastAsia="Times New Roman" w:hAnsi="Arial" w:cs="Arial"/>
          <w:color w:val="000000"/>
          <w:sz w:val="20"/>
          <w:szCs w:val="20"/>
          <w:shd w:val="clear" w:color="auto" w:fill="FFFFFF"/>
          <w:lang w:eastAsia="nl-NL"/>
        </w:rPr>
        <w:t>.Het is toegestaan om ‘’andere’’ velgen te gebruiken en deze om te boren naar een andere steekmaat. Gaten mogen niet overlappend zijn. Oude gaten dichtlassen.</w:t>
      </w:r>
    </w:p>
    <w:p w:rsidR="00FE614D" w:rsidRPr="00FE614D" w:rsidRDefault="00011110" w:rsidP="000A3289">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color w:val="000000"/>
          <w:sz w:val="20"/>
          <w:szCs w:val="20"/>
          <w:shd w:val="clear" w:color="auto" w:fill="FFFFFF"/>
          <w:lang w:eastAsia="nl-NL"/>
        </w:rPr>
        <w:t xml:space="preserve">Z.3 </w:t>
      </w:r>
      <w:r w:rsidR="00FE614D" w:rsidRPr="00FE614D">
        <w:rPr>
          <w:rFonts w:ascii="Arial" w:eastAsia="Times New Roman" w:hAnsi="Arial" w:cs="Arial"/>
          <w:color w:val="000000"/>
          <w:sz w:val="20"/>
          <w:szCs w:val="20"/>
          <w:shd w:val="clear" w:color="auto" w:fill="FFFFFF"/>
          <w:lang w:eastAsia="nl-NL"/>
        </w:rPr>
        <w:t>Schakelmechaniek dient origineel bij het merk te horen. Het is toegestaan om het schakelsysteem om te bouwen naar kabelschakeling mist dit geen versteviging geeft aan motor(steun)/versnellingsbak/carrosserie.</w:t>
      </w:r>
    </w:p>
    <w:p w:rsidR="00FE614D" w:rsidRDefault="00011110" w:rsidP="00FE614D">
      <w:pPr>
        <w:spacing w:after="160" w:line="240" w:lineRule="auto"/>
        <w:rPr>
          <w:rFonts w:ascii="Arial" w:eastAsia="Times New Roman" w:hAnsi="Arial" w:cs="Arial"/>
          <w:color w:val="000000"/>
          <w:sz w:val="20"/>
          <w:szCs w:val="20"/>
          <w:shd w:val="clear" w:color="auto" w:fill="FFFFFF"/>
          <w:lang w:eastAsia="nl-NL"/>
        </w:rPr>
      </w:pPr>
      <w:r w:rsidRPr="00011110">
        <w:rPr>
          <w:rFonts w:ascii="Arial" w:eastAsia="Times New Roman" w:hAnsi="Arial" w:cs="Arial"/>
          <w:b/>
          <w:color w:val="000000"/>
          <w:sz w:val="20"/>
          <w:szCs w:val="20"/>
          <w:shd w:val="clear" w:color="auto" w:fill="FFFFFF"/>
          <w:lang w:eastAsia="nl-NL"/>
        </w:rPr>
        <w:t xml:space="preserve">Z.4 </w:t>
      </w:r>
      <w:r w:rsidR="00FE614D" w:rsidRPr="00FE614D">
        <w:rPr>
          <w:rFonts w:ascii="Arial" w:eastAsia="Times New Roman" w:hAnsi="Arial" w:cs="Arial"/>
          <w:color w:val="000000"/>
          <w:sz w:val="20"/>
          <w:szCs w:val="20"/>
          <w:shd w:val="clear" w:color="auto" w:fill="FFFFFF"/>
          <w:lang w:eastAsia="nl-NL"/>
        </w:rPr>
        <w:t>Wielophanging mag niet voorzien zijn van sportrubbers.</w:t>
      </w:r>
    </w:p>
    <w:p w:rsidR="000A3289" w:rsidRDefault="000A3289" w:rsidP="00FE614D">
      <w:pPr>
        <w:spacing w:after="160" w:line="240" w:lineRule="auto"/>
        <w:rPr>
          <w:rFonts w:ascii="Arial" w:eastAsia="Times New Roman" w:hAnsi="Arial" w:cs="Arial"/>
          <w:b/>
          <w:color w:val="FF0000"/>
          <w:sz w:val="20"/>
          <w:szCs w:val="20"/>
          <w:shd w:val="clear" w:color="auto" w:fill="FFFFFF"/>
          <w:lang w:eastAsia="nl-NL"/>
        </w:rPr>
      </w:pPr>
      <w:r>
        <w:rPr>
          <w:rFonts w:ascii="Arial" w:eastAsia="Times New Roman" w:hAnsi="Arial" w:cs="Arial"/>
          <w:b/>
          <w:color w:val="000000"/>
          <w:sz w:val="20"/>
          <w:szCs w:val="20"/>
          <w:shd w:val="clear" w:color="auto" w:fill="FFFFFF"/>
          <w:lang w:eastAsia="nl-NL"/>
        </w:rPr>
        <w:t xml:space="preserve">Z.5 </w:t>
      </w:r>
      <w:r>
        <w:rPr>
          <w:rFonts w:ascii="Arial" w:eastAsia="Times New Roman" w:hAnsi="Arial" w:cs="Arial"/>
          <w:b/>
          <w:color w:val="FF0000"/>
          <w:sz w:val="20"/>
          <w:szCs w:val="20"/>
          <w:shd w:val="clear" w:color="auto" w:fill="FFFFFF"/>
          <w:lang w:eastAsia="nl-NL"/>
        </w:rPr>
        <w:t>Na de wedstrijd worden er geloot voor een herkeuring op externe locatie</w:t>
      </w:r>
    </w:p>
    <w:p w:rsidR="00F520BB" w:rsidRPr="00FE614D" w:rsidRDefault="00F520BB" w:rsidP="00FE614D">
      <w:pPr>
        <w:spacing w:after="160" w:line="240" w:lineRule="auto"/>
        <w:rPr>
          <w:rFonts w:ascii="Arial" w:eastAsia="Times New Roman" w:hAnsi="Arial" w:cs="Arial"/>
          <w:b/>
          <w:color w:val="FF0000"/>
          <w:sz w:val="20"/>
          <w:szCs w:val="20"/>
          <w:shd w:val="clear" w:color="auto" w:fill="FFFFFF"/>
          <w:lang w:eastAsia="nl-NL"/>
        </w:rPr>
      </w:pPr>
      <w:r w:rsidRPr="00F520BB">
        <w:rPr>
          <w:rFonts w:ascii="Arial" w:eastAsia="Times New Roman" w:hAnsi="Arial" w:cs="Arial"/>
          <w:b/>
          <w:sz w:val="20"/>
          <w:szCs w:val="20"/>
          <w:shd w:val="clear" w:color="auto" w:fill="FFFFFF"/>
          <w:lang w:eastAsia="nl-NL"/>
        </w:rPr>
        <w:t xml:space="preserve">Z.6 </w:t>
      </w:r>
      <w:r>
        <w:rPr>
          <w:rFonts w:ascii="Arial" w:eastAsia="Times New Roman" w:hAnsi="Arial" w:cs="Arial"/>
          <w:b/>
          <w:color w:val="FF0000"/>
          <w:sz w:val="20"/>
          <w:szCs w:val="20"/>
          <w:shd w:val="clear" w:color="auto" w:fill="FFFFFF"/>
          <w:lang w:eastAsia="nl-NL"/>
        </w:rPr>
        <w:t>beslissing van de keuringscommissie is ten alle tijden bindend.</w:t>
      </w:r>
    </w:p>
    <w:p w:rsidR="005E5399" w:rsidRDefault="003B2A10">
      <w:pPr>
        <w:rPr>
          <w:rFonts w:ascii="Arial" w:hAnsi="Arial" w:cs="Arial"/>
          <w:sz w:val="20"/>
          <w:szCs w:val="20"/>
        </w:rPr>
      </w:pPr>
      <w:bookmarkStart w:id="0" w:name="_GoBack"/>
      <w:bookmarkEnd w:id="0"/>
    </w:p>
    <w:p w:rsidR="003B2A10" w:rsidRPr="003B2A10" w:rsidRDefault="003B2A10">
      <w:pPr>
        <w:rPr>
          <w:rFonts w:ascii="Arial" w:hAnsi="Arial" w:cs="Arial"/>
          <w:b/>
          <w:color w:val="FF0000"/>
          <w:sz w:val="20"/>
          <w:szCs w:val="20"/>
        </w:rPr>
      </w:pPr>
      <w:r w:rsidRPr="003B2A10">
        <w:rPr>
          <w:rFonts w:ascii="Arial" w:hAnsi="Arial" w:cs="Arial"/>
          <w:b/>
          <w:color w:val="FF0000"/>
          <w:sz w:val="20"/>
          <w:szCs w:val="20"/>
        </w:rPr>
        <w:t xml:space="preserve">Bijlage voorbeeld </w:t>
      </w:r>
      <w:proofErr w:type="spellStart"/>
      <w:r w:rsidRPr="003B2A10">
        <w:rPr>
          <w:rFonts w:ascii="Arial" w:hAnsi="Arial" w:cs="Arial"/>
          <w:b/>
          <w:color w:val="FF0000"/>
          <w:sz w:val="20"/>
          <w:szCs w:val="20"/>
        </w:rPr>
        <w:t>rolkooi</w:t>
      </w:r>
      <w:proofErr w:type="spellEnd"/>
      <w:r w:rsidRPr="003B2A10">
        <w:rPr>
          <w:rFonts w:ascii="Arial" w:hAnsi="Arial" w:cs="Arial"/>
          <w:b/>
          <w:color w:val="FF0000"/>
          <w:sz w:val="20"/>
          <w:szCs w:val="20"/>
        </w:rPr>
        <w:t xml:space="preserve"> minimale configuratie:</w:t>
      </w:r>
    </w:p>
    <w:p w:rsidR="003B2A10" w:rsidRDefault="003B2A10">
      <w:pPr>
        <w:rPr>
          <w:rFonts w:ascii="Arial" w:hAnsi="Arial" w:cs="Arial"/>
          <w:sz w:val="20"/>
          <w:szCs w:val="20"/>
        </w:rPr>
      </w:pPr>
    </w:p>
    <w:p w:rsidR="003B2A10" w:rsidRPr="00011110" w:rsidRDefault="003B2A10">
      <w:pPr>
        <w:rPr>
          <w:rFonts w:ascii="Arial" w:hAnsi="Arial" w:cs="Arial"/>
          <w:sz w:val="20"/>
          <w:szCs w:val="20"/>
        </w:rPr>
      </w:pPr>
      <w:r>
        <w:rPr>
          <w:noProof/>
          <w:lang w:eastAsia="nl-NL"/>
        </w:rPr>
        <w:drawing>
          <wp:inline distT="0" distB="0" distL="0" distR="0">
            <wp:extent cx="5760720" cy="6074423"/>
            <wp:effectExtent l="0" t="0" r="0" b="2540"/>
            <wp:docPr id="1" name="Afbeelding 1" descr="http://cdn.simplesite.com/i/bb/76/284852684055279291/i284852689366834858._szw1280h12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implesite.com/i/bb/76/284852684055279291/i284852689366834858._szw1280h128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074423"/>
                    </a:xfrm>
                    <a:prstGeom prst="rect">
                      <a:avLst/>
                    </a:prstGeom>
                    <a:noFill/>
                    <a:ln>
                      <a:noFill/>
                    </a:ln>
                  </pic:spPr>
                </pic:pic>
              </a:graphicData>
            </a:graphic>
          </wp:inline>
        </w:drawing>
      </w:r>
    </w:p>
    <w:sectPr w:rsidR="003B2A10" w:rsidRPr="00011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4D"/>
    <w:rsid w:val="00011110"/>
    <w:rsid w:val="00022EFD"/>
    <w:rsid w:val="00024F96"/>
    <w:rsid w:val="000A3289"/>
    <w:rsid w:val="000D1345"/>
    <w:rsid w:val="00363B18"/>
    <w:rsid w:val="003B2A10"/>
    <w:rsid w:val="00AA07C3"/>
    <w:rsid w:val="00AC7F2B"/>
    <w:rsid w:val="00D831FF"/>
    <w:rsid w:val="00F520BB"/>
    <w:rsid w:val="00FE61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E614D"/>
    <w:rPr>
      <w:b/>
      <w:bCs/>
    </w:rPr>
  </w:style>
  <w:style w:type="character" w:customStyle="1" w:styleId="apple-converted-space">
    <w:name w:val="apple-converted-space"/>
    <w:basedOn w:val="Standaardalinea-lettertype"/>
    <w:rsid w:val="00FE614D"/>
  </w:style>
  <w:style w:type="paragraph" w:styleId="Normaalweb">
    <w:name w:val="Normal (Web)"/>
    <w:basedOn w:val="Standaard"/>
    <w:uiPriority w:val="99"/>
    <w:semiHidden/>
    <w:unhideWhenUsed/>
    <w:rsid w:val="00FE61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B2A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2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E614D"/>
    <w:rPr>
      <w:b/>
      <w:bCs/>
    </w:rPr>
  </w:style>
  <w:style w:type="character" w:customStyle="1" w:styleId="apple-converted-space">
    <w:name w:val="apple-converted-space"/>
    <w:basedOn w:val="Standaardalinea-lettertype"/>
    <w:rsid w:val="00FE614D"/>
  </w:style>
  <w:style w:type="paragraph" w:styleId="Normaalweb">
    <w:name w:val="Normal (Web)"/>
    <w:basedOn w:val="Standaard"/>
    <w:uiPriority w:val="99"/>
    <w:semiHidden/>
    <w:unhideWhenUsed/>
    <w:rsid w:val="00FE61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B2A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2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1047</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voorwaarts</dc:creator>
  <cp:lastModifiedBy>voorwaarts</cp:lastModifiedBy>
  <cp:revision>8</cp:revision>
  <dcterms:created xsi:type="dcterms:W3CDTF">2016-12-09T19:45:00Z</dcterms:created>
  <dcterms:modified xsi:type="dcterms:W3CDTF">2016-12-09T20:16:00Z</dcterms:modified>
</cp:coreProperties>
</file>